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1D8B" w14:textId="77777777" w:rsidR="00BB5003" w:rsidRPr="00BB5003" w:rsidRDefault="00BB5003">
      <w:pPr>
        <w:rPr>
          <w:b/>
          <w:sz w:val="40"/>
          <w:szCs w:val="40"/>
        </w:rPr>
      </w:pPr>
      <w:r w:rsidRPr="00BB5003">
        <w:rPr>
          <w:b/>
          <w:sz w:val="40"/>
          <w:szCs w:val="40"/>
        </w:rPr>
        <w:t>VZOR Vyjádření k podkladům rozhodnutí</w:t>
      </w:r>
      <w:r w:rsidR="00AB46C8">
        <w:rPr>
          <w:b/>
          <w:sz w:val="40"/>
          <w:szCs w:val="40"/>
        </w:rPr>
        <w:t xml:space="preserve"> příspěvek na péči</w:t>
      </w:r>
    </w:p>
    <w:p w14:paraId="3BA81C96" w14:textId="77777777" w:rsidR="00BB5003" w:rsidRDefault="00BB5003"/>
    <w:p w14:paraId="3B5D7E15" w14:textId="77777777" w:rsidR="00BB5003" w:rsidRDefault="00BB5003"/>
    <w:p w14:paraId="0CBAD26F" w14:textId="77777777" w:rsidR="002032A0" w:rsidRPr="00D767D4" w:rsidRDefault="00B16185">
      <w:pPr>
        <w:rPr>
          <w:color w:val="FF0000"/>
        </w:rPr>
      </w:pPr>
      <w:r w:rsidRPr="00D767D4">
        <w:rPr>
          <w:color w:val="FF0000"/>
        </w:rPr>
        <w:t>Úřad práce České republiky – krajská pobočka v </w:t>
      </w:r>
    </w:p>
    <w:p w14:paraId="7627A7E4" w14:textId="77777777" w:rsidR="00D767D4" w:rsidRPr="00D767D4" w:rsidRDefault="00D767D4">
      <w:pPr>
        <w:rPr>
          <w:color w:val="FF0000"/>
        </w:rPr>
      </w:pPr>
    </w:p>
    <w:p w14:paraId="6A60BF2D" w14:textId="77777777" w:rsidR="00D767D4" w:rsidRPr="00D767D4" w:rsidRDefault="00D767D4">
      <w:pPr>
        <w:rPr>
          <w:color w:val="FF0000"/>
        </w:rPr>
      </w:pPr>
      <w:r w:rsidRPr="00D767D4">
        <w:rPr>
          <w:color w:val="FF0000"/>
        </w:rPr>
        <w:t>V odvolacím řízení – MPSV - adresa</w:t>
      </w:r>
    </w:p>
    <w:p w14:paraId="1C930A2D" w14:textId="77777777" w:rsidR="00E43B95" w:rsidRDefault="00E43B95"/>
    <w:p w14:paraId="4FFA183E" w14:textId="77777777" w:rsidR="00E43B95" w:rsidRDefault="00E43B95"/>
    <w:p w14:paraId="4880EFB2" w14:textId="77777777" w:rsidR="00E43B95" w:rsidRDefault="00E43B95"/>
    <w:p w14:paraId="15784C18" w14:textId="77777777" w:rsidR="00E43B95" w:rsidRDefault="00E43B95"/>
    <w:p w14:paraId="430BF2AF" w14:textId="77777777" w:rsidR="00B16185" w:rsidRDefault="00B16185" w:rsidP="00E43B95">
      <w:r>
        <w:t xml:space="preserve">Kontaktní pracoviště </w:t>
      </w:r>
      <w:r w:rsidR="00E43B95">
        <w:t xml:space="preserve"> </w:t>
      </w:r>
    </w:p>
    <w:p w14:paraId="3C6A05BB" w14:textId="7BAD455D" w:rsidR="00B16185" w:rsidRDefault="00B16185" w:rsidP="00B16185">
      <w:pPr>
        <w:jc w:val="right"/>
      </w:pPr>
      <w:r>
        <w:t>V </w:t>
      </w:r>
      <w:r w:rsidR="00E43B95">
        <w:t>……</w:t>
      </w:r>
      <w:proofErr w:type="gramStart"/>
      <w:r w:rsidR="00E43B95">
        <w:t>…….</w:t>
      </w:r>
      <w:proofErr w:type="gramEnd"/>
      <w:r w:rsidR="00E43B95">
        <w:t>.</w:t>
      </w:r>
      <w:r w:rsidR="00B20D79">
        <w:t>dne…………….</w:t>
      </w:r>
    </w:p>
    <w:p w14:paraId="4A6AAED3" w14:textId="77777777" w:rsidR="00B16185" w:rsidRDefault="00B16185"/>
    <w:p w14:paraId="79C1B0F6" w14:textId="16A42273" w:rsidR="00B16185" w:rsidRPr="00890B6E" w:rsidRDefault="00B16185">
      <w:pPr>
        <w:rPr>
          <w:color w:val="FF0000"/>
        </w:rPr>
      </w:pPr>
      <w:r>
        <w:t>Věc: Vyjádření k podkladům rozhodnutí</w:t>
      </w:r>
      <w:r w:rsidR="000B3649">
        <w:t xml:space="preserve"> </w:t>
      </w:r>
      <w:r w:rsidR="00890B6E">
        <w:t xml:space="preserve">vedeným pod spis. zn……………… </w:t>
      </w:r>
      <w:r w:rsidR="00890B6E">
        <w:rPr>
          <w:color w:val="FF0000"/>
        </w:rPr>
        <w:t>(doplňte dle dopisu „Vyrozumění účastníka správního řízení“</w:t>
      </w:r>
      <w:r w:rsidR="00291D0A">
        <w:rPr>
          <w:color w:val="FF0000"/>
        </w:rPr>
        <w:t>)</w:t>
      </w:r>
      <w:r w:rsidR="00283D1E" w:rsidRPr="00283D1E">
        <w:t>,</w:t>
      </w:r>
      <w:r w:rsidR="006C7AFB">
        <w:rPr>
          <w:color w:val="FF0000"/>
        </w:rPr>
        <w:t xml:space="preserve"> </w:t>
      </w:r>
      <w:r w:rsidR="006C7AFB">
        <w:t>č.j.: </w:t>
      </w:r>
    </w:p>
    <w:p w14:paraId="16AEC52E" w14:textId="77777777" w:rsidR="00B16185" w:rsidRDefault="00B16185"/>
    <w:p w14:paraId="49CF3A45" w14:textId="77777777" w:rsidR="00B16185" w:rsidRDefault="00B16185" w:rsidP="00B16185">
      <w:pPr>
        <w:jc w:val="both"/>
      </w:pPr>
      <w:r>
        <w:t xml:space="preserve">Vážení, </w:t>
      </w:r>
    </w:p>
    <w:p w14:paraId="2DFB4AA0" w14:textId="77777777" w:rsidR="00B16185" w:rsidRDefault="00B16185" w:rsidP="00B16185">
      <w:pPr>
        <w:jc w:val="both"/>
      </w:pPr>
    </w:p>
    <w:p w14:paraId="1C6AA2A3" w14:textId="4B354E91" w:rsidR="00B16185" w:rsidRDefault="00B16185" w:rsidP="00B16185">
      <w:pPr>
        <w:jc w:val="both"/>
      </w:pPr>
      <w:r>
        <w:tab/>
        <w:t xml:space="preserve">dne </w:t>
      </w:r>
      <w:r w:rsidR="00B20D79">
        <w:t>…………….</w:t>
      </w:r>
      <w:r>
        <w:t xml:space="preserve"> jsem se dostavil</w:t>
      </w:r>
      <w:r w:rsidR="00890B6E">
        <w:t>a</w:t>
      </w:r>
      <w:r>
        <w:t xml:space="preserve"> na úřad práce v </w:t>
      </w:r>
      <w:r w:rsidR="00E43B95">
        <w:t>………</w:t>
      </w:r>
      <w:r>
        <w:t>, kde jsem obdržel</w:t>
      </w:r>
      <w:r w:rsidR="00890B6E">
        <w:t>a</w:t>
      </w:r>
      <w:r>
        <w:t xml:space="preserve"> posudek o zdravotním stavu</w:t>
      </w:r>
      <w:r w:rsidR="000B3649">
        <w:t xml:space="preserve"> č. j.: LPS/</w:t>
      </w:r>
      <w:r w:rsidR="00B20D79">
        <w:t>……</w:t>
      </w:r>
      <w:r w:rsidR="000B3649">
        <w:t>/</w:t>
      </w:r>
      <w:r w:rsidR="00E43B95">
        <w:t>………</w:t>
      </w:r>
      <w:r w:rsidR="00890B6E">
        <w:t>_</w:t>
      </w:r>
      <w:r w:rsidR="000B3649">
        <w:t>CSSZ</w:t>
      </w:r>
      <w:r>
        <w:t xml:space="preserve">, na jehož základě má být vydáno rozhodnutí ve věci přiznání/nepřiznání </w:t>
      </w:r>
      <w:r w:rsidR="00890B6E">
        <w:t>příspěvku na péči pro m</w:t>
      </w:r>
      <w:r w:rsidR="008210D5">
        <w:t>ou dceru</w:t>
      </w:r>
      <w:r w:rsidR="00890B6E">
        <w:t xml:space="preserve"> </w:t>
      </w:r>
      <w:r w:rsidR="00E43B95">
        <w:t>…</w:t>
      </w:r>
      <w:proofErr w:type="gramStart"/>
      <w:r w:rsidR="00E43B95">
        <w:t>…….</w:t>
      </w:r>
      <w:proofErr w:type="gramEnd"/>
      <w:r w:rsidR="00E43B95">
        <w:t>.</w:t>
      </w:r>
      <w:r w:rsidR="00890B6E">
        <w:t xml:space="preserve">, </w:t>
      </w:r>
      <w:proofErr w:type="spellStart"/>
      <w:r w:rsidR="00890B6E">
        <w:t>r.č</w:t>
      </w:r>
      <w:proofErr w:type="spellEnd"/>
      <w:r w:rsidR="00890B6E">
        <w:t xml:space="preserve">.: </w:t>
      </w:r>
      <w:r w:rsidR="00E43B95">
        <w:t>…….</w:t>
      </w:r>
      <w:r>
        <w:t xml:space="preserve"> </w:t>
      </w:r>
    </w:p>
    <w:p w14:paraId="41EDF7C5" w14:textId="77777777" w:rsidR="00B16185" w:rsidRDefault="00B16185" w:rsidP="00B16185">
      <w:pPr>
        <w:jc w:val="both"/>
      </w:pPr>
    </w:p>
    <w:p w14:paraId="61470F04" w14:textId="77777777" w:rsidR="00890B6E" w:rsidRDefault="00B16185" w:rsidP="00B16185">
      <w:pPr>
        <w:jc w:val="both"/>
      </w:pPr>
      <w:r>
        <w:tab/>
        <w:t xml:space="preserve">Z uvedeného posudku o zdravotním stavu vyplývá, že </w:t>
      </w:r>
      <w:r w:rsidR="008210D5">
        <w:t>dcera</w:t>
      </w:r>
      <w:r w:rsidR="00890B6E">
        <w:t xml:space="preserve"> není osobou, která se podle § 8 odst. 1 zákona č. 108/2006 Sb., v </w:t>
      </w:r>
      <w:proofErr w:type="spellStart"/>
      <w:r w:rsidR="00890B6E">
        <w:t>pl</w:t>
      </w:r>
      <w:proofErr w:type="spellEnd"/>
      <w:r w:rsidR="00890B6E">
        <w:t xml:space="preserve">. </w:t>
      </w:r>
      <w:r w:rsidR="00345095">
        <w:t>z</w:t>
      </w:r>
      <w:r w:rsidR="00890B6E">
        <w:t xml:space="preserve">nění, považuje za závislou na pomoci jiné fyzické osoby. Přestože </w:t>
      </w:r>
      <w:r w:rsidR="008210D5">
        <w:t>má dcera</w:t>
      </w:r>
      <w:r w:rsidR="00890B6E">
        <w:t xml:space="preserve"> je osobou se zdravotním postižením, je</w:t>
      </w:r>
      <w:r w:rsidR="008210D5">
        <w:t>jí</w:t>
      </w:r>
      <w:r w:rsidR="00890B6E">
        <w:t xml:space="preserve"> dlouhodobě nepříznivý zdravotní stav vede k neschopnosti zvládat </w:t>
      </w:r>
      <w:r w:rsidR="008210D5">
        <w:t xml:space="preserve">dvě </w:t>
      </w:r>
      <w:r w:rsidR="00890B6E">
        <w:t xml:space="preserve">základní životní potřeby. </w:t>
      </w:r>
    </w:p>
    <w:p w14:paraId="7E17ED1B" w14:textId="77777777" w:rsidR="001B529A" w:rsidRDefault="001B529A" w:rsidP="00B16185">
      <w:pPr>
        <w:jc w:val="both"/>
      </w:pPr>
    </w:p>
    <w:p w14:paraId="76F03125" w14:textId="77777777" w:rsidR="001B529A" w:rsidRPr="009224E5" w:rsidRDefault="001B529A" w:rsidP="001B529A">
      <w:pPr>
        <w:jc w:val="both"/>
      </w:pPr>
      <w:r>
        <w:t xml:space="preserve">V posudku o zdravotním stavu, na jehož základu má být vydáno rozhodnutí, </w:t>
      </w:r>
      <w:r w:rsidRPr="009224E5">
        <w:t xml:space="preserve">je </w:t>
      </w:r>
      <w:r>
        <w:t>uvede</w:t>
      </w:r>
      <w:r w:rsidRPr="009224E5">
        <w:t xml:space="preserve">no, že </w:t>
      </w:r>
      <w:r>
        <w:t xml:space="preserve">můj </w:t>
      </w:r>
      <w:r w:rsidR="008210D5">
        <w:t>dcera</w:t>
      </w:r>
      <w:r>
        <w:t xml:space="preserve"> nezvládá </w:t>
      </w:r>
      <w:r w:rsidRPr="009224E5">
        <w:t xml:space="preserve">následující životní </w:t>
      </w:r>
      <w:r>
        <w:t>potřeby</w:t>
      </w:r>
      <w:r w:rsidRPr="009224E5">
        <w:t xml:space="preserve">: </w:t>
      </w:r>
    </w:p>
    <w:p w14:paraId="779A60E2" w14:textId="77777777" w:rsidR="001B529A" w:rsidRPr="009224E5" w:rsidRDefault="001B529A" w:rsidP="001B529A"/>
    <w:p w14:paraId="7883B576" w14:textId="77777777" w:rsidR="008210D5" w:rsidRDefault="008210D5" w:rsidP="001B529A">
      <w:pPr>
        <w:pStyle w:val="Odstavecseseznamem"/>
        <w:numPr>
          <w:ilvl w:val="0"/>
          <w:numId w:val="1"/>
        </w:numPr>
        <w:rPr>
          <w:rFonts w:ascii="Times New Roman" w:hAnsi="Times New Roman"/>
          <w:sz w:val="24"/>
          <w:szCs w:val="24"/>
        </w:rPr>
      </w:pPr>
      <w:r>
        <w:rPr>
          <w:rFonts w:ascii="Times New Roman" w:hAnsi="Times New Roman"/>
          <w:sz w:val="24"/>
          <w:szCs w:val="24"/>
        </w:rPr>
        <w:t>Komunikace</w:t>
      </w:r>
    </w:p>
    <w:p w14:paraId="6FD55757" w14:textId="77777777" w:rsidR="001B529A" w:rsidRPr="009224E5" w:rsidRDefault="008210D5" w:rsidP="001B529A">
      <w:pPr>
        <w:pStyle w:val="Odstavecseseznamem"/>
        <w:numPr>
          <w:ilvl w:val="0"/>
          <w:numId w:val="1"/>
        </w:numPr>
        <w:rPr>
          <w:rFonts w:ascii="Times New Roman" w:hAnsi="Times New Roman"/>
          <w:sz w:val="24"/>
          <w:szCs w:val="24"/>
        </w:rPr>
      </w:pPr>
      <w:r>
        <w:rPr>
          <w:rFonts w:ascii="Times New Roman" w:hAnsi="Times New Roman"/>
          <w:sz w:val="24"/>
          <w:szCs w:val="24"/>
        </w:rPr>
        <w:t>P</w:t>
      </w:r>
      <w:r w:rsidR="001B529A" w:rsidRPr="009224E5">
        <w:rPr>
          <w:rFonts w:ascii="Times New Roman" w:hAnsi="Times New Roman"/>
          <w:sz w:val="24"/>
          <w:szCs w:val="24"/>
        </w:rPr>
        <w:t>éče o zdraví</w:t>
      </w:r>
    </w:p>
    <w:p w14:paraId="66849EF6" w14:textId="77777777" w:rsidR="001B529A" w:rsidRDefault="001B529A" w:rsidP="001B529A">
      <w:pPr>
        <w:jc w:val="both"/>
      </w:pPr>
      <w:r>
        <w:t xml:space="preserve">S uznáním nezvládání těchto potřeb souhlasím a nezpochybňuji je. K dalšímu uvádím: </w:t>
      </w:r>
    </w:p>
    <w:p w14:paraId="08D33509" w14:textId="77777777" w:rsidR="001B529A" w:rsidRDefault="001B529A" w:rsidP="001B529A">
      <w:pPr>
        <w:jc w:val="both"/>
      </w:pPr>
    </w:p>
    <w:p w14:paraId="29A662CD" w14:textId="77777777" w:rsidR="00291D0A" w:rsidRPr="001B529A" w:rsidRDefault="001B529A" w:rsidP="00291D0A">
      <w:pPr>
        <w:jc w:val="both"/>
        <w:rPr>
          <w:color w:val="FF0000"/>
        </w:rPr>
      </w:pPr>
      <w:r>
        <w:rPr>
          <w:color w:val="FF0000"/>
        </w:rPr>
        <w:t xml:space="preserve">Zde stručně popište (2-3 větami) celkový zdravotní stav </w:t>
      </w:r>
      <w:r w:rsidR="008210D5">
        <w:rPr>
          <w:color w:val="FF0000"/>
        </w:rPr>
        <w:t>dcery</w:t>
      </w:r>
      <w:r>
        <w:rPr>
          <w:color w:val="FF0000"/>
        </w:rPr>
        <w:t xml:space="preserve"> a je</w:t>
      </w:r>
      <w:r w:rsidR="008210D5">
        <w:rPr>
          <w:color w:val="FF0000"/>
        </w:rPr>
        <w:t>jí</w:t>
      </w:r>
      <w:r>
        <w:rPr>
          <w:color w:val="FF0000"/>
        </w:rPr>
        <w:t xml:space="preserve"> diagnózu. Podrobněji vše popíšete dále.</w:t>
      </w:r>
    </w:p>
    <w:p w14:paraId="6F2925B7" w14:textId="77777777" w:rsidR="001B529A" w:rsidRDefault="001B529A" w:rsidP="00291D0A">
      <w:pPr>
        <w:jc w:val="both"/>
      </w:pPr>
    </w:p>
    <w:p w14:paraId="1898D61E" w14:textId="77777777" w:rsidR="006C7AFB" w:rsidRDefault="008210D5" w:rsidP="006C7AFB">
      <w:pPr>
        <w:jc w:val="both"/>
        <w:rPr>
          <w:b/>
          <w:color w:val="FF0000"/>
        </w:rPr>
      </w:pPr>
      <w:r>
        <w:rPr>
          <w:b/>
          <w:color w:val="FF0000"/>
        </w:rPr>
        <w:t>Další životní potřeba, která by měla být dceři uznána</w:t>
      </w:r>
    </w:p>
    <w:p w14:paraId="3A5B0175" w14:textId="572ED759" w:rsidR="006C7AFB" w:rsidRPr="001B529A" w:rsidRDefault="008210D5" w:rsidP="006C7AFB">
      <w:pPr>
        <w:jc w:val="both"/>
        <w:rPr>
          <w:color w:val="FF0000"/>
        </w:rPr>
      </w:pPr>
      <w:r>
        <w:rPr>
          <w:b/>
          <w:color w:val="FF0000"/>
        </w:rPr>
        <w:t xml:space="preserve">Popis této potřeb – například (zde je to Komunikace, vy zvolte životní potřebu, která dceři nebyla uznána, ale měla by být): </w:t>
      </w:r>
      <w:r w:rsidR="006C7AFB" w:rsidRPr="001B529A">
        <w:rPr>
          <w:color w:val="FF0000"/>
        </w:rPr>
        <w:t xml:space="preserve">S ohledem na svoji sluchovou vadu </w:t>
      </w:r>
      <w:r>
        <w:rPr>
          <w:color w:val="FF0000"/>
        </w:rPr>
        <w:t>dcera</w:t>
      </w:r>
      <w:r w:rsidR="006C7AFB" w:rsidRPr="001B529A">
        <w:rPr>
          <w:color w:val="FF0000"/>
        </w:rPr>
        <w:t xml:space="preserve"> nezvládá sluchem přijímat informace. Jak uvedla sociální pracovnice, ………</w:t>
      </w:r>
      <w:proofErr w:type="gramStart"/>
      <w:r w:rsidR="006C7AFB" w:rsidRPr="001B529A">
        <w:rPr>
          <w:color w:val="FF0000"/>
        </w:rPr>
        <w:t>…….</w:t>
      </w:r>
      <w:proofErr w:type="gramEnd"/>
      <w:r w:rsidR="006C7AFB" w:rsidRPr="001B529A">
        <w:rPr>
          <w:color w:val="FF0000"/>
        </w:rPr>
        <w:t xml:space="preserve">., ve  zprávě ze dne </w:t>
      </w:r>
      <w:r w:rsidR="00B20D79">
        <w:rPr>
          <w:color w:val="FF0000"/>
        </w:rPr>
        <w:t>…………….</w:t>
      </w:r>
      <w:r w:rsidR="006C7AFB" w:rsidRPr="001B529A">
        <w:rPr>
          <w:color w:val="FF0000"/>
        </w:rPr>
        <w:t>, „</w:t>
      </w:r>
      <w:r>
        <w:rPr>
          <w:color w:val="FF0000"/>
        </w:rPr>
        <w:t>dcera</w:t>
      </w:r>
      <w:r w:rsidR="006C7AFB" w:rsidRPr="001B529A">
        <w:rPr>
          <w:color w:val="FF0000"/>
        </w:rPr>
        <w:t xml:space="preserve"> nepoužívá slova, nezdvojuje slabiky.“ Dále pak uvádí: „Dítě není schopno plnit jednoduchý pokyn. Zrak má v pořádku. Dítě nereaguje na vyslovení svého jména, nechápe jednoduchý příkaz.“</w:t>
      </w:r>
    </w:p>
    <w:p w14:paraId="5053C70F" w14:textId="77777777" w:rsidR="006C7AFB" w:rsidRPr="001B529A" w:rsidRDefault="006C7AFB" w:rsidP="006C7AFB">
      <w:pPr>
        <w:jc w:val="both"/>
        <w:rPr>
          <w:color w:val="FF0000"/>
        </w:rPr>
      </w:pPr>
    </w:p>
    <w:p w14:paraId="39087752" w14:textId="45A7390A" w:rsidR="006C7AFB" w:rsidRPr="001B529A" w:rsidRDefault="006C7AFB" w:rsidP="006C7AFB">
      <w:pPr>
        <w:jc w:val="both"/>
        <w:rPr>
          <w:color w:val="FF0000"/>
        </w:rPr>
      </w:pPr>
      <w:r w:rsidRPr="001B529A">
        <w:rPr>
          <w:color w:val="FF0000"/>
        </w:rPr>
        <w:t xml:space="preserve">Z uvedeného důvodu se </w:t>
      </w:r>
      <w:r w:rsidR="008210D5">
        <w:rPr>
          <w:color w:val="FF0000"/>
        </w:rPr>
        <w:t>dceři</w:t>
      </w:r>
      <w:r w:rsidRPr="001B529A">
        <w:rPr>
          <w:color w:val="FF0000"/>
        </w:rPr>
        <w:t xml:space="preserve"> věnujeme, učíme </w:t>
      </w:r>
      <w:r w:rsidR="008210D5">
        <w:rPr>
          <w:color w:val="FF0000"/>
        </w:rPr>
        <w:t>ji</w:t>
      </w:r>
      <w:r w:rsidRPr="001B529A">
        <w:rPr>
          <w:color w:val="FF0000"/>
        </w:rPr>
        <w:t xml:space="preserve"> postupně jednotlivé znaky, předáváme </w:t>
      </w:r>
      <w:r w:rsidR="008210D5">
        <w:rPr>
          <w:color w:val="FF0000"/>
        </w:rPr>
        <w:t>jí</w:t>
      </w:r>
      <w:r w:rsidRPr="001B529A">
        <w:rPr>
          <w:color w:val="FF0000"/>
        </w:rPr>
        <w:t xml:space="preserve"> komunikaci, která je pro něho vzhledem k jeho těžké sluchové vadě dostupná. Věnujeme se </w:t>
      </w:r>
      <w:r w:rsidR="00B20D79">
        <w:rPr>
          <w:color w:val="FF0000"/>
        </w:rPr>
        <w:t>jí</w:t>
      </w:r>
      <w:r w:rsidRPr="001B529A">
        <w:rPr>
          <w:color w:val="FF0000"/>
        </w:rPr>
        <w:t xml:space="preserve"> </w:t>
      </w:r>
      <w:r w:rsidRPr="001B529A">
        <w:rPr>
          <w:color w:val="FF0000"/>
        </w:rPr>
        <w:lastRenderedPageBreak/>
        <w:t xml:space="preserve">a chceme, aby se u něho komunikace postupně rozvíjela, právě proto, že si uvědomujeme, že tento stav je naprosto nedostačující. </w:t>
      </w:r>
    </w:p>
    <w:p w14:paraId="14D65BB5" w14:textId="77777777" w:rsidR="006C7AFB" w:rsidRPr="001B529A" w:rsidRDefault="006C7AFB" w:rsidP="006C7AFB">
      <w:pPr>
        <w:jc w:val="both"/>
        <w:rPr>
          <w:color w:val="FF0000"/>
        </w:rPr>
      </w:pPr>
    </w:p>
    <w:p w14:paraId="7E88FD33" w14:textId="77777777" w:rsidR="006C7AFB" w:rsidRPr="001B529A" w:rsidRDefault="006C7AFB" w:rsidP="006C7AFB">
      <w:pPr>
        <w:jc w:val="both"/>
        <w:rPr>
          <w:color w:val="FF0000"/>
        </w:rPr>
      </w:pPr>
      <w:r w:rsidRPr="001B529A">
        <w:rPr>
          <w:color w:val="FF0000"/>
        </w:rPr>
        <w:t>Přestože posudková lékařka měla tyto informace k dispozici, nezohlednila je při posuzování potřeb naš</w:t>
      </w:r>
      <w:r w:rsidR="008210D5">
        <w:rPr>
          <w:color w:val="FF0000"/>
        </w:rPr>
        <w:t>í</w:t>
      </w:r>
      <w:r w:rsidRPr="001B529A">
        <w:rPr>
          <w:color w:val="FF0000"/>
        </w:rPr>
        <w:t xml:space="preserve"> </w:t>
      </w:r>
      <w:r w:rsidR="008210D5">
        <w:rPr>
          <w:color w:val="FF0000"/>
        </w:rPr>
        <w:t>dcery</w:t>
      </w:r>
      <w:r w:rsidRPr="001B529A">
        <w:rPr>
          <w:color w:val="FF0000"/>
        </w:rPr>
        <w:t xml:space="preserve"> a pouze nesprávně a v rozporu se skutečným stavem konstatovala že „Komunikace je věku úměrná.“</w:t>
      </w:r>
    </w:p>
    <w:p w14:paraId="6866948C" w14:textId="77777777" w:rsidR="006C7AFB" w:rsidRPr="001B529A" w:rsidRDefault="006C7AFB" w:rsidP="006C7AFB">
      <w:pPr>
        <w:jc w:val="both"/>
        <w:rPr>
          <w:color w:val="FF0000"/>
        </w:rPr>
      </w:pPr>
    </w:p>
    <w:p w14:paraId="425DA4FD" w14:textId="77777777" w:rsidR="00291D0A" w:rsidRPr="001B529A" w:rsidRDefault="00291D0A" w:rsidP="00291D0A">
      <w:pPr>
        <w:jc w:val="both"/>
        <w:rPr>
          <w:b/>
          <w:color w:val="FF0000"/>
        </w:rPr>
      </w:pPr>
      <w:r w:rsidRPr="001B529A">
        <w:rPr>
          <w:b/>
          <w:color w:val="FF0000"/>
        </w:rPr>
        <w:t>orientace</w:t>
      </w:r>
    </w:p>
    <w:p w14:paraId="1D8F477E" w14:textId="0B6ED72E" w:rsidR="00291D0A" w:rsidRPr="001B529A" w:rsidRDefault="00291D0A" w:rsidP="00291D0A">
      <w:pPr>
        <w:jc w:val="both"/>
        <w:rPr>
          <w:color w:val="FF0000"/>
        </w:rPr>
      </w:pPr>
      <w:r w:rsidRPr="001B529A">
        <w:rPr>
          <w:color w:val="FF0000"/>
        </w:rPr>
        <w:t xml:space="preserve">S ohledem na svoji sluchovou vadu se </w:t>
      </w:r>
      <w:r w:rsidR="008210D5">
        <w:rPr>
          <w:color w:val="FF0000"/>
        </w:rPr>
        <w:t>dcera</w:t>
      </w:r>
      <w:r w:rsidRPr="001B529A">
        <w:rPr>
          <w:color w:val="FF0000"/>
        </w:rPr>
        <w:t xml:space="preserve"> nezvládá sluchem orientovat ani ve svém přirozeném – domácím </w:t>
      </w:r>
      <w:r w:rsidR="00957A1B">
        <w:rPr>
          <w:color w:val="FF0000"/>
        </w:rPr>
        <w:t>–</w:t>
      </w:r>
      <w:r w:rsidRPr="001B529A">
        <w:rPr>
          <w:color w:val="FF0000"/>
        </w:rPr>
        <w:t xml:space="preserve"> prostředí. Sluchadla </w:t>
      </w:r>
      <w:r w:rsidR="008210D5">
        <w:rPr>
          <w:color w:val="FF0000"/>
        </w:rPr>
        <w:t>jí</w:t>
      </w:r>
      <w:r w:rsidRPr="001B529A">
        <w:rPr>
          <w:color w:val="FF0000"/>
        </w:rPr>
        <w:t xml:space="preserve"> byla přidělena teprve nedávno, neumí je tedy dosud správně využívat, neumí pracovat se zvuky okolo sebe. Neslyší ani tak silné zvuky jako je doprava, zvuky venku na ulici, vůz záchranné služby, hasič</w:t>
      </w:r>
      <w:r w:rsidR="00957A1B">
        <w:rPr>
          <w:color w:val="FF0000"/>
        </w:rPr>
        <w:t>ů</w:t>
      </w:r>
      <w:r w:rsidRPr="001B529A">
        <w:rPr>
          <w:color w:val="FF0000"/>
        </w:rPr>
        <w:t xml:space="preserve"> či policie. Sluchová kontrola </w:t>
      </w:r>
      <w:r w:rsidR="008210D5">
        <w:rPr>
          <w:color w:val="FF0000"/>
        </w:rPr>
        <w:t>jí</w:t>
      </w:r>
      <w:r w:rsidRPr="001B529A">
        <w:rPr>
          <w:color w:val="FF0000"/>
        </w:rPr>
        <w:t xml:space="preserve"> velmi schází</w:t>
      </w:r>
      <w:r w:rsidR="00E43B95" w:rsidRPr="001B529A">
        <w:rPr>
          <w:color w:val="FF0000"/>
        </w:rPr>
        <w:t>.</w:t>
      </w:r>
      <w:r w:rsidR="00904A41" w:rsidRPr="001B529A">
        <w:rPr>
          <w:color w:val="FF0000"/>
        </w:rPr>
        <w:t xml:space="preserve"> </w:t>
      </w:r>
    </w:p>
    <w:p w14:paraId="1CB66E7D" w14:textId="77777777" w:rsidR="00291D0A" w:rsidRDefault="00291D0A" w:rsidP="00291D0A">
      <w:pPr>
        <w:jc w:val="both"/>
      </w:pPr>
    </w:p>
    <w:p w14:paraId="1DB9705A" w14:textId="7EF68F1E" w:rsidR="00BA5FF3" w:rsidRDefault="00291D0A" w:rsidP="00291D0A">
      <w:pPr>
        <w:jc w:val="both"/>
      </w:pPr>
      <w:r w:rsidRPr="003B7421">
        <w:rPr>
          <w:color w:val="FF0000"/>
          <w:sz w:val="22"/>
          <w:szCs w:val="22"/>
        </w:rPr>
        <w:br/>
      </w:r>
      <w:r w:rsidR="00BA5FF3" w:rsidRPr="00904A41">
        <w:t xml:space="preserve">Tuto skutečnost potvrzuje i </w:t>
      </w:r>
      <w:r w:rsidR="00E43B95">
        <w:t>……………</w:t>
      </w:r>
      <w:r w:rsidR="00B20D79">
        <w:t xml:space="preserve">  </w:t>
      </w:r>
      <w:r w:rsidR="001B529A" w:rsidRPr="00283D1E">
        <w:rPr>
          <w:color w:val="FF0000"/>
        </w:rPr>
        <w:t>(MUDr., psycholog, pracovnice SPC apod.)</w:t>
      </w:r>
      <w:r w:rsidR="00904A41" w:rsidRPr="00904A41">
        <w:t>, kam s</w:t>
      </w:r>
      <w:r w:rsidR="008210D5">
        <w:t xml:space="preserve"> dcerou </w:t>
      </w:r>
      <w:r w:rsidR="00904A41" w:rsidRPr="00904A41">
        <w:t>pravidelně docházíme</w:t>
      </w:r>
      <w:r w:rsidR="00B20D79">
        <w:t>,</w:t>
      </w:r>
      <w:r w:rsidR="00904A41" w:rsidRPr="00904A41">
        <w:t xml:space="preserve"> ve své zprávě ze dne </w:t>
      </w:r>
      <w:r w:rsidR="00B20D79">
        <w:t>………</w:t>
      </w:r>
      <w:proofErr w:type="gramStart"/>
      <w:r w:rsidR="00B20D79">
        <w:t>…….</w:t>
      </w:r>
      <w:proofErr w:type="gramEnd"/>
      <w:r w:rsidR="00B20D79">
        <w:t>.</w:t>
      </w:r>
      <w:r w:rsidR="00904A41" w:rsidRPr="00904A41">
        <w:t>, viz příloha.</w:t>
      </w:r>
    </w:p>
    <w:p w14:paraId="6E17F659" w14:textId="77777777" w:rsidR="00E838D1" w:rsidRDefault="00E838D1" w:rsidP="00291D0A">
      <w:pPr>
        <w:jc w:val="both"/>
      </w:pPr>
    </w:p>
    <w:p w14:paraId="2852A361" w14:textId="77777777" w:rsidR="00E838D1" w:rsidRDefault="00E838D1" w:rsidP="00291D0A">
      <w:pPr>
        <w:jc w:val="both"/>
      </w:pPr>
      <w:r>
        <w:t xml:space="preserve">Přestože posuzující pracovník měl tuto zprávu k dispozici (viz seznam lékařských zpráv na první straně posudku), skutečnosti v ní uvedené nezohlednil a závislost </w:t>
      </w:r>
      <w:r w:rsidR="008210D5">
        <w:t>dcery</w:t>
      </w:r>
      <w:r>
        <w:t xml:space="preserve"> v této oblasti neuznal. </w:t>
      </w:r>
    </w:p>
    <w:p w14:paraId="05527B36" w14:textId="77777777" w:rsidR="00E838D1" w:rsidRDefault="00E838D1" w:rsidP="00291D0A">
      <w:pPr>
        <w:jc w:val="both"/>
      </w:pPr>
    </w:p>
    <w:p w14:paraId="484D7838" w14:textId="74D67D01" w:rsidR="00E838D1" w:rsidRDefault="00E838D1" w:rsidP="00E838D1">
      <w:pPr>
        <w:jc w:val="both"/>
      </w:pPr>
      <w:r>
        <w:t>Přestože posudková lékařka měla tyto informace k dispozici, nezohlednila je při posuzování potřeb naš</w:t>
      </w:r>
      <w:r w:rsidR="008210D5">
        <w:t>í dcery</w:t>
      </w:r>
      <w:r>
        <w:t xml:space="preserve"> a pouze nesprávně a v rozporu se skutečným stavem konstatovala</w:t>
      </w:r>
      <w:r w:rsidR="00B20D79">
        <w:t>,</w:t>
      </w:r>
      <w:r>
        <w:t xml:space="preserve"> že </w:t>
      </w:r>
      <w:r w:rsidR="00B20D79">
        <w:t>………………</w:t>
      </w:r>
      <w:r>
        <w:t xml:space="preserve"> a </w:t>
      </w:r>
      <w:r w:rsidR="00B20D79">
        <w:t>…………….</w:t>
      </w:r>
      <w:r>
        <w:t xml:space="preserve"> zvládá. </w:t>
      </w:r>
    </w:p>
    <w:p w14:paraId="5F09DF9F" w14:textId="77777777" w:rsidR="00E838D1" w:rsidRDefault="00E838D1" w:rsidP="00E838D1">
      <w:pPr>
        <w:jc w:val="both"/>
      </w:pPr>
    </w:p>
    <w:p w14:paraId="18D4CA74" w14:textId="168AAFAF" w:rsidR="00E838D1" w:rsidRPr="00904A41" w:rsidRDefault="00E838D1" w:rsidP="00E838D1">
      <w:pPr>
        <w:jc w:val="both"/>
      </w:pPr>
      <w:r w:rsidRPr="00904A41">
        <w:t>Vzhledem</w:t>
      </w:r>
      <w:r>
        <w:t xml:space="preserve"> ke zdravotnímu</w:t>
      </w:r>
      <w:r w:rsidRPr="00904A41">
        <w:t xml:space="preserve"> </w:t>
      </w:r>
      <w:r>
        <w:t>postižení naš</w:t>
      </w:r>
      <w:r w:rsidR="008210D5">
        <w:t>í dcery</w:t>
      </w:r>
      <w:r>
        <w:t xml:space="preserve"> nemůže </w:t>
      </w:r>
      <w:r w:rsidR="00283D1E">
        <w:t xml:space="preserve">…………………. </w:t>
      </w:r>
      <w:r w:rsidRPr="00420BA4">
        <w:rPr>
          <w:color w:val="FF0000"/>
        </w:rPr>
        <w:t>(vypište, co nemůže dělat</w:t>
      </w:r>
      <w:r>
        <w:rPr>
          <w:color w:val="FF0000"/>
        </w:rPr>
        <w:t xml:space="preserve"> a co děláte pro to, aby se situace zlepšila, aby se dovednosti naučil</w:t>
      </w:r>
      <w:r w:rsidR="008210D5">
        <w:rPr>
          <w:color w:val="FF0000"/>
        </w:rPr>
        <w:t>a</w:t>
      </w:r>
      <w:r>
        <w:rPr>
          <w:color w:val="FF0000"/>
        </w:rPr>
        <w:t xml:space="preserve">, jak </w:t>
      </w:r>
      <w:r w:rsidR="008210D5">
        <w:rPr>
          <w:color w:val="FF0000"/>
        </w:rPr>
        <w:t>jí</w:t>
      </w:r>
      <w:r>
        <w:rPr>
          <w:color w:val="FF0000"/>
        </w:rPr>
        <w:t xml:space="preserve"> vše opakujete, znovu a znovu učíte atd</w:t>
      </w:r>
      <w:r w:rsidR="00283D1E">
        <w:rPr>
          <w:color w:val="FF0000"/>
        </w:rPr>
        <w:t>.</w:t>
      </w:r>
      <w:r w:rsidRPr="00420BA4">
        <w:rPr>
          <w:color w:val="FF0000"/>
        </w:rPr>
        <w:t xml:space="preserve">) </w:t>
      </w:r>
      <w:r w:rsidRPr="00904A41">
        <w:t>Dnes toho není schopn</w:t>
      </w:r>
      <w:r w:rsidR="008210D5">
        <w:t>a</w:t>
      </w:r>
      <w:r w:rsidRPr="00904A41">
        <w:t xml:space="preserve"> a potřebuje, abychom </w:t>
      </w:r>
      <w:r w:rsidR="008210D5">
        <w:t>jí</w:t>
      </w:r>
      <w:r w:rsidRPr="00904A41">
        <w:t xml:space="preserve"> tuto možnost zajišťovali my.</w:t>
      </w:r>
    </w:p>
    <w:p w14:paraId="36678900" w14:textId="77777777" w:rsidR="00E838D1" w:rsidRPr="00904A41" w:rsidRDefault="00E838D1" w:rsidP="00E838D1">
      <w:pPr>
        <w:jc w:val="both"/>
      </w:pPr>
    </w:p>
    <w:p w14:paraId="3CFF9C11" w14:textId="6135DF7C" w:rsidR="00E838D1" w:rsidRPr="00904A41" w:rsidRDefault="00E838D1" w:rsidP="00E838D1">
      <w:pPr>
        <w:jc w:val="both"/>
      </w:pPr>
      <w:r w:rsidRPr="00904A41">
        <w:t xml:space="preserve">Jak vyplývá z výše </w:t>
      </w:r>
      <w:r w:rsidR="00B20D79">
        <w:t>uvedeného</w:t>
      </w:r>
      <w:r w:rsidRPr="00904A41">
        <w:t>, nebyly při posuzování míry závislosti mé</w:t>
      </w:r>
      <w:r w:rsidR="008210D5">
        <w:t xml:space="preserve"> dcery </w:t>
      </w:r>
      <w:r w:rsidRPr="00904A41">
        <w:t xml:space="preserve">vzaty v potaz </w:t>
      </w:r>
      <w:r w:rsidR="00283D1E">
        <w:t>zmíněné</w:t>
      </w:r>
      <w:r w:rsidR="00B20D79">
        <w:t xml:space="preserve"> </w:t>
      </w:r>
      <w:r w:rsidRPr="00904A41">
        <w:t>skutečnosti</w:t>
      </w:r>
      <w:r>
        <w:t>, p</w:t>
      </w:r>
      <w:r w:rsidRPr="00904A41">
        <w:t xml:space="preserve">rotože </w:t>
      </w:r>
      <w:r w:rsidR="008210D5">
        <w:t>dcera</w:t>
      </w:r>
      <w:r>
        <w:t xml:space="preserve"> </w:t>
      </w:r>
      <w:r w:rsidRPr="00904A41">
        <w:t xml:space="preserve">potřebuje každodenní pomoc nebo dohled při </w:t>
      </w:r>
      <w:r w:rsidR="00283D1E" w:rsidRPr="00283D1E">
        <w:t>…………………</w:t>
      </w:r>
      <w:r w:rsidRPr="00283D1E">
        <w:t>.</w:t>
      </w:r>
      <w:r w:rsidR="00283D1E">
        <w:t xml:space="preserve"> </w:t>
      </w:r>
      <w:r w:rsidRPr="00420BA4">
        <w:rPr>
          <w:color w:val="FF0000"/>
        </w:rPr>
        <w:t xml:space="preserve">(uveďte počet nezvládaných životní potřeb) </w:t>
      </w:r>
      <w:r w:rsidRPr="00904A41">
        <w:t>základních životních potřebách, které nezvládne s</w:t>
      </w:r>
      <w:r w:rsidR="008210D5">
        <w:t>a</w:t>
      </w:r>
      <w:r w:rsidRPr="00904A41">
        <w:t>m</w:t>
      </w:r>
      <w:r w:rsidR="008210D5">
        <w:t>a</w:t>
      </w:r>
      <w:r>
        <w:t>.</w:t>
      </w:r>
    </w:p>
    <w:p w14:paraId="35131490" w14:textId="77777777" w:rsidR="00E838D1" w:rsidRPr="000B3649" w:rsidRDefault="00E838D1" w:rsidP="00E838D1">
      <w:pPr>
        <w:jc w:val="both"/>
      </w:pPr>
      <w:r w:rsidRPr="00904A41">
        <w:t> </w:t>
      </w:r>
    </w:p>
    <w:p w14:paraId="3808B0BB" w14:textId="605A6E8E" w:rsidR="00E838D1" w:rsidRDefault="00E838D1" w:rsidP="00E838D1">
      <w:pPr>
        <w:jc w:val="both"/>
      </w:pPr>
      <w:r w:rsidRPr="000B3649">
        <w:tab/>
        <w:t xml:space="preserve"> Na základě těchto</w:t>
      </w:r>
      <w:r>
        <w:t xml:space="preserve"> výše uvedených skutečností a zmiňovaných lékařských zpráv </w:t>
      </w:r>
      <w:r w:rsidRPr="000B3649">
        <w:t>žádám, aby byl znovu posouzen zdravotní stav</w:t>
      </w:r>
      <w:r>
        <w:t xml:space="preserve"> mé </w:t>
      </w:r>
      <w:r w:rsidR="008210D5">
        <w:t>dcery</w:t>
      </w:r>
      <w:r>
        <w:t xml:space="preserve"> </w:t>
      </w:r>
      <w:r w:rsidRPr="000B3649">
        <w:t>a aby bylo uznáno, že je osobou,</w:t>
      </w:r>
      <w:r>
        <w:t xml:space="preserve"> která se podle § 8 odst. 1 zákona č. 108/2006 Sb., v </w:t>
      </w:r>
      <w:proofErr w:type="spellStart"/>
      <w:r>
        <w:t>pl</w:t>
      </w:r>
      <w:proofErr w:type="spellEnd"/>
      <w:r>
        <w:t>. znění považuje za závislou na pomoci jiné fyzické osoby</w:t>
      </w:r>
      <w:r w:rsidR="00283D1E">
        <w:t>,</w:t>
      </w:r>
      <w:r>
        <w:t xml:space="preserve"> a že dlouhodobě nepříznivý zdravotní stav </w:t>
      </w:r>
      <w:r w:rsidR="008210D5">
        <w:t>dcery</w:t>
      </w:r>
      <w:r>
        <w:t xml:space="preserve"> vede k je</w:t>
      </w:r>
      <w:r w:rsidR="008210D5">
        <w:t>jí</w:t>
      </w:r>
      <w:r>
        <w:t xml:space="preserve"> neschopnosti zvládat</w:t>
      </w:r>
      <w:r w:rsidR="00B20D79">
        <w:t xml:space="preserve"> </w:t>
      </w:r>
      <w:r w:rsidR="00283D1E" w:rsidRPr="00283D1E">
        <w:t>………………….</w:t>
      </w:r>
      <w:r w:rsidRPr="00420BA4">
        <w:rPr>
          <w:color w:val="FF0000"/>
        </w:rPr>
        <w:t xml:space="preserve"> (uveďte počet nezvládaných životní potřeb</w:t>
      </w:r>
      <w:r w:rsidR="008210D5">
        <w:rPr>
          <w:color w:val="FF0000"/>
        </w:rPr>
        <w:t>, které by měly být dceř</w:t>
      </w:r>
      <w:r>
        <w:rPr>
          <w:color w:val="FF0000"/>
        </w:rPr>
        <w:t>i uznány</w:t>
      </w:r>
      <w:r w:rsidRPr="00420BA4">
        <w:rPr>
          <w:color w:val="FF0000"/>
        </w:rPr>
        <w:t xml:space="preserve">) </w:t>
      </w:r>
      <w:r>
        <w:t xml:space="preserve">životní potřeby. </w:t>
      </w:r>
    </w:p>
    <w:p w14:paraId="4070B64C" w14:textId="77777777" w:rsidR="00E838D1" w:rsidRDefault="00E838D1" w:rsidP="00E838D1">
      <w:pPr>
        <w:jc w:val="both"/>
      </w:pPr>
    </w:p>
    <w:p w14:paraId="3F0E5C93" w14:textId="77777777" w:rsidR="00E838D1" w:rsidRPr="000B3649" w:rsidRDefault="00E838D1" w:rsidP="00E838D1">
      <w:pPr>
        <w:jc w:val="both"/>
      </w:pPr>
      <w:r w:rsidRPr="000B3649">
        <w:tab/>
        <w:t>S pozdravem</w:t>
      </w:r>
    </w:p>
    <w:p w14:paraId="25023A83" w14:textId="77777777" w:rsidR="000B3649" w:rsidRPr="000B3649" w:rsidRDefault="00E43B95" w:rsidP="00904A41">
      <w:pPr>
        <w:jc w:val="right"/>
      </w:pPr>
      <w:r>
        <w:t>……………………….</w:t>
      </w:r>
    </w:p>
    <w:p w14:paraId="618B7586" w14:textId="77777777" w:rsidR="000B3649" w:rsidRDefault="000B3649" w:rsidP="000B3649">
      <w:pPr>
        <w:jc w:val="both"/>
      </w:pPr>
    </w:p>
    <w:p w14:paraId="3E288FE3" w14:textId="77777777" w:rsidR="005C17BE" w:rsidRDefault="005C17BE" w:rsidP="000B3649">
      <w:pPr>
        <w:jc w:val="both"/>
      </w:pPr>
    </w:p>
    <w:p w14:paraId="3524DB1F" w14:textId="77777777" w:rsidR="00904A41" w:rsidRDefault="005C17BE" w:rsidP="000B3649">
      <w:pPr>
        <w:jc w:val="both"/>
      </w:pPr>
      <w:r>
        <w:t xml:space="preserve">Příloha: </w:t>
      </w:r>
    </w:p>
    <w:p w14:paraId="61F6FE10" w14:textId="03466648" w:rsidR="005C17BE" w:rsidRPr="000B3649" w:rsidRDefault="005C17BE" w:rsidP="000B3649">
      <w:pPr>
        <w:jc w:val="both"/>
      </w:pPr>
      <w:r w:rsidRPr="00904A41">
        <w:t xml:space="preserve">Zpráva </w:t>
      </w:r>
      <w:r w:rsidR="00E43B95">
        <w:t>…………….</w:t>
      </w:r>
      <w:r w:rsidR="00E838D1">
        <w:t xml:space="preserve"> ze dne </w:t>
      </w:r>
      <w:r w:rsidR="00283D1E" w:rsidRPr="00283D1E">
        <w:t>………………….</w:t>
      </w:r>
    </w:p>
    <w:sectPr w:rsidR="005C17BE" w:rsidRPr="000B3649" w:rsidSect="000B3649">
      <w:pgSz w:w="11906" w:h="16838"/>
      <w:pgMar w:top="1417"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320D"/>
    <w:multiLevelType w:val="hybridMultilevel"/>
    <w:tmpl w:val="7930A1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7382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185"/>
    <w:rsid w:val="000B3649"/>
    <w:rsid w:val="001B529A"/>
    <w:rsid w:val="002032A0"/>
    <w:rsid w:val="00283D1E"/>
    <w:rsid w:val="00291D0A"/>
    <w:rsid w:val="00345095"/>
    <w:rsid w:val="003C231E"/>
    <w:rsid w:val="00535244"/>
    <w:rsid w:val="005C17BE"/>
    <w:rsid w:val="006C7AFB"/>
    <w:rsid w:val="008210D5"/>
    <w:rsid w:val="00890B6E"/>
    <w:rsid w:val="00904A41"/>
    <w:rsid w:val="00957A1B"/>
    <w:rsid w:val="00A34B93"/>
    <w:rsid w:val="00AB46C8"/>
    <w:rsid w:val="00B16185"/>
    <w:rsid w:val="00B20D79"/>
    <w:rsid w:val="00BA5FF3"/>
    <w:rsid w:val="00BB5003"/>
    <w:rsid w:val="00C5246B"/>
    <w:rsid w:val="00D07817"/>
    <w:rsid w:val="00D31DD7"/>
    <w:rsid w:val="00D767D4"/>
    <w:rsid w:val="00DF133F"/>
    <w:rsid w:val="00E273B1"/>
    <w:rsid w:val="00E43B95"/>
    <w:rsid w:val="00E838D1"/>
    <w:rsid w:val="00F660E7"/>
    <w:rsid w:val="00FD2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7C6B7"/>
  <w15:docId w15:val="{B8D9A5F6-2559-4553-9D89-D6A462BC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C231E"/>
    <w:rPr>
      <w:sz w:val="24"/>
      <w:szCs w:val="24"/>
    </w:rPr>
  </w:style>
  <w:style w:type="paragraph" w:styleId="Nadpis1">
    <w:name w:val="heading 1"/>
    <w:basedOn w:val="Normln"/>
    <w:qFormat/>
    <w:rsid w:val="002032A0"/>
    <w:pPr>
      <w:spacing w:before="240" w:after="120"/>
      <w:outlineLvl w:val="0"/>
    </w:pPr>
    <w:rPr>
      <w:b/>
      <w:bCs/>
      <w:kern w:val="36"/>
      <w:sz w:val="3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B3649"/>
    <w:rPr>
      <w:rFonts w:ascii="Tahoma" w:hAnsi="Tahoma" w:cs="Tahoma"/>
      <w:sz w:val="16"/>
      <w:szCs w:val="16"/>
    </w:rPr>
  </w:style>
  <w:style w:type="paragraph" w:customStyle="1" w:styleId="s2">
    <w:name w:val="s2"/>
    <w:basedOn w:val="Normln"/>
    <w:rsid w:val="00291D0A"/>
    <w:pPr>
      <w:spacing w:before="100" w:beforeAutospacing="1" w:after="100" w:afterAutospacing="1"/>
    </w:pPr>
    <w:rPr>
      <w:rFonts w:eastAsiaTheme="minorHAnsi"/>
    </w:rPr>
  </w:style>
  <w:style w:type="character" w:customStyle="1" w:styleId="s21">
    <w:name w:val="s21"/>
    <w:basedOn w:val="Standardnpsmoodstavce"/>
    <w:rsid w:val="00291D0A"/>
  </w:style>
  <w:style w:type="paragraph" w:customStyle="1" w:styleId="Styl">
    <w:name w:val="Styl"/>
    <w:rsid w:val="00291D0A"/>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99"/>
    <w:qFormat/>
    <w:rsid w:val="001B52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71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3708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Úřad práce České republiky – krajská pobočka v Plzni</vt:lpstr>
    </vt:vector>
  </TitlesOfParts>
  <Company>Národní Rada Osob se Zdravotním Postižením ČR</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práce České republiky – krajská pobočka v Plzni</dc:title>
  <dc:creator>Jitka Vrchotová</dc:creator>
  <cp:lastModifiedBy>Blanka</cp:lastModifiedBy>
  <cp:revision>5</cp:revision>
  <cp:lastPrinted>2014-03-26T14:49:00Z</cp:lastPrinted>
  <dcterms:created xsi:type="dcterms:W3CDTF">2024-08-09T20:56:00Z</dcterms:created>
  <dcterms:modified xsi:type="dcterms:W3CDTF">2024-08-13T07:30:00Z</dcterms:modified>
</cp:coreProperties>
</file>